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75" w:rsidRDefault="00556A8E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1B1B7" wp14:editId="02FBB4F7">
                <wp:simplePos x="0" y="0"/>
                <wp:positionH relativeFrom="column">
                  <wp:posOffset>-423545</wp:posOffset>
                </wp:positionH>
                <wp:positionV relativeFrom="paragraph">
                  <wp:posOffset>-442595</wp:posOffset>
                </wp:positionV>
                <wp:extent cx="6686550" cy="9636125"/>
                <wp:effectExtent l="0" t="0" r="19050" b="222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636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0A85" id="Rechteck 1" o:spid="_x0000_s1026" style="position:absolute;margin-left:-33.35pt;margin-top:-34.85pt;width:526.5pt;height:75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" filled="f" strokeweight=".26mm"/>
            </w:pict>
          </mc:Fallback>
        </mc:AlternateContent>
      </w:r>
      <w:r w:rsidR="00AF2575" w:rsidRPr="00A06B4B">
        <w:rPr>
          <w:b/>
          <w:sz w:val="36"/>
          <w:szCs w:val="36"/>
          <w:lang w:eastAsia="ar-SA"/>
        </w:rPr>
        <w:t>Einladung zum Vortrag von</w:t>
      </w:r>
    </w:p>
    <w:p w:rsidR="003A7808" w:rsidRPr="00A06B4B" w:rsidRDefault="003A7808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</w:p>
    <w:p w:rsidR="00DF4EEA" w:rsidRDefault="007F645D" w:rsidP="003A7808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PD </w:t>
      </w:r>
      <w:r w:rsidR="008C7010" w:rsidRPr="00A06B4B">
        <w:rPr>
          <w:b/>
          <w:sz w:val="36"/>
          <w:szCs w:val="36"/>
          <w:lang w:eastAsia="ar-SA"/>
        </w:rPr>
        <w:t>Dr.</w:t>
      </w:r>
      <w:r w:rsidR="00706377" w:rsidRPr="00A06B4B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 xml:space="preserve">Sabine Anselm </w:t>
      </w:r>
    </w:p>
    <w:p w:rsidR="00E35F43" w:rsidRPr="002A3268" w:rsidRDefault="007F645D" w:rsidP="003A7808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(LMU München)</w:t>
      </w:r>
    </w:p>
    <w:p w:rsidR="007B1020" w:rsidRPr="00A06B4B" w:rsidRDefault="00E35F43" w:rsidP="00713575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im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>Li</w:t>
      </w:r>
      <w:r w:rsidR="009D4A8F" w:rsidRPr="00A06B4B">
        <w:rPr>
          <w:b/>
          <w:sz w:val="36"/>
          <w:szCs w:val="36"/>
          <w:lang w:eastAsia="ar-SA"/>
        </w:rPr>
        <w:t>t</w:t>
      </w:r>
      <w:r w:rsidR="00CB382B" w:rsidRPr="00A06B4B">
        <w:rPr>
          <w:b/>
          <w:sz w:val="36"/>
          <w:szCs w:val="36"/>
          <w:lang w:eastAsia="ar-SA"/>
        </w:rPr>
        <w:t xml:space="preserve">eraturdidaktischen Kolloquium </w:t>
      </w:r>
      <w:r w:rsidR="00B96D97">
        <w:rPr>
          <w:b/>
          <w:sz w:val="36"/>
          <w:szCs w:val="36"/>
          <w:lang w:eastAsia="ar-SA"/>
        </w:rPr>
        <w:t>Köln</w:t>
      </w:r>
    </w:p>
    <w:p w:rsidR="00E35F43" w:rsidRPr="00A06B4B" w:rsidRDefault="006079F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proofErr w:type="spellStart"/>
      <w:r w:rsidRPr="00A06B4B">
        <w:rPr>
          <w:b/>
          <w:sz w:val="36"/>
          <w:szCs w:val="36"/>
          <w:lang w:eastAsia="ar-SA"/>
        </w:rPr>
        <w:t>So</w:t>
      </w:r>
      <w:r w:rsidR="001F32F7" w:rsidRPr="00A06B4B">
        <w:rPr>
          <w:b/>
          <w:sz w:val="36"/>
          <w:szCs w:val="36"/>
          <w:lang w:eastAsia="ar-SA"/>
        </w:rPr>
        <w:t>S</w:t>
      </w:r>
      <w:r w:rsidRPr="00A06B4B">
        <w:rPr>
          <w:b/>
          <w:sz w:val="36"/>
          <w:szCs w:val="36"/>
          <w:lang w:eastAsia="ar-SA"/>
        </w:rPr>
        <w:t>em</w:t>
      </w:r>
      <w:proofErr w:type="spellEnd"/>
      <w:r w:rsidR="003E2BBD" w:rsidRPr="00A06B4B">
        <w:rPr>
          <w:b/>
          <w:sz w:val="36"/>
          <w:szCs w:val="36"/>
          <w:lang w:eastAsia="ar-SA"/>
        </w:rPr>
        <w:t xml:space="preserve"> 20</w:t>
      </w:r>
      <w:r w:rsidR="001F32F7" w:rsidRPr="00A06B4B">
        <w:rPr>
          <w:b/>
          <w:sz w:val="36"/>
          <w:szCs w:val="36"/>
          <w:lang w:eastAsia="ar-SA"/>
        </w:rPr>
        <w:t>16</w:t>
      </w:r>
    </w:p>
    <w:p w:rsidR="00CB382B" w:rsidRPr="00A06B4B" w:rsidRDefault="00CB382B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Zeit: </w:t>
      </w:r>
      <w:r w:rsidR="009D4A8F" w:rsidRPr="00A06B4B">
        <w:rPr>
          <w:sz w:val="36"/>
          <w:szCs w:val="36"/>
          <w:lang w:eastAsia="ar-SA"/>
        </w:rPr>
        <w:t>Dien</w:t>
      </w:r>
      <w:r w:rsidR="001F32F7" w:rsidRPr="00A06B4B">
        <w:rPr>
          <w:sz w:val="36"/>
          <w:szCs w:val="36"/>
          <w:lang w:eastAsia="ar-SA"/>
        </w:rPr>
        <w:t xml:space="preserve">stag, den </w:t>
      </w:r>
      <w:r w:rsidR="00083FC8">
        <w:rPr>
          <w:sz w:val="36"/>
          <w:szCs w:val="36"/>
          <w:lang w:eastAsia="ar-SA"/>
        </w:rPr>
        <w:t>28</w:t>
      </w:r>
      <w:r w:rsidR="003A7808">
        <w:rPr>
          <w:sz w:val="36"/>
          <w:szCs w:val="36"/>
          <w:lang w:eastAsia="ar-SA"/>
        </w:rPr>
        <w:t>. Juni</w:t>
      </w:r>
      <w:r w:rsidR="001F32F7" w:rsidRPr="00A06B4B">
        <w:rPr>
          <w:sz w:val="36"/>
          <w:szCs w:val="36"/>
          <w:lang w:eastAsia="ar-SA"/>
        </w:rPr>
        <w:t xml:space="preserve"> 2016</w:t>
      </w:r>
      <w:r w:rsidR="00CC0F16" w:rsidRPr="00A06B4B">
        <w:rPr>
          <w:sz w:val="36"/>
          <w:szCs w:val="36"/>
          <w:lang w:eastAsia="ar-SA"/>
        </w:rPr>
        <w:t>, 18.00</w:t>
      </w:r>
      <w:r w:rsidRPr="00A06B4B">
        <w:rPr>
          <w:sz w:val="36"/>
          <w:szCs w:val="36"/>
          <w:lang w:eastAsia="ar-SA"/>
        </w:rPr>
        <w:t xml:space="preserve"> Uhr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Ort: </w:t>
      </w:r>
      <w:proofErr w:type="spellStart"/>
      <w:r w:rsidR="001F32F7" w:rsidRPr="00A06B4B">
        <w:rPr>
          <w:sz w:val="36"/>
          <w:szCs w:val="36"/>
          <w:lang w:eastAsia="ar-SA"/>
        </w:rPr>
        <w:t>Gronewaldstraße</w:t>
      </w:r>
      <w:proofErr w:type="spellEnd"/>
      <w:r w:rsidR="001F32F7" w:rsidRPr="00A06B4B">
        <w:rPr>
          <w:sz w:val="36"/>
          <w:szCs w:val="36"/>
          <w:lang w:eastAsia="ar-SA"/>
        </w:rPr>
        <w:t xml:space="preserve"> 2</w:t>
      </w:r>
      <w:r w:rsidR="00AA0D23">
        <w:rPr>
          <w:sz w:val="36"/>
          <w:szCs w:val="36"/>
          <w:lang w:eastAsia="ar-SA"/>
        </w:rPr>
        <w:t xml:space="preserve"> (C-Trakt) , S 142 (ehem. R 402</w:t>
      </w:r>
      <w:r w:rsidR="001F32F7" w:rsidRPr="00A06B4B">
        <w:rPr>
          <w:sz w:val="36"/>
          <w:szCs w:val="36"/>
          <w:lang w:eastAsia="ar-SA"/>
        </w:rPr>
        <w:t>)</w:t>
      </w:r>
    </w:p>
    <w:p w:rsidR="00CC0F16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zum Thema:</w:t>
      </w:r>
    </w:p>
    <w:p w:rsidR="006C5BA4" w:rsidRPr="00A06B4B" w:rsidRDefault="006C5BA4" w:rsidP="00A06B4B">
      <w:pPr>
        <w:jc w:val="center"/>
        <w:rPr>
          <w:b/>
          <w:sz w:val="36"/>
          <w:szCs w:val="36"/>
        </w:rPr>
      </w:pPr>
    </w:p>
    <w:p w:rsidR="0059199C" w:rsidRPr="00A06B4B" w:rsidRDefault="00083FC8" w:rsidP="001530F9">
      <w:pPr>
        <w:jc w:val="both"/>
        <w:rPr>
          <w:b/>
          <w:sz w:val="36"/>
          <w:szCs w:val="36"/>
        </w:rPr>
      </w:pPr>
      <w:r w:rsidRPr="00083FC8">
        <w:rPr>
          <w:b/>
          <w:sz w:val="36"/>
          <w:szCs w:val="36"/>
        </w:rPr>
        <w:t>Welche Literatur ist Schülerinnen und Schülern zumut</w:t>
      </w:r>
      <w:r>
        <w:rPr>
          <w:b/>
          <w:sz w:val="36"/>
          <w:szCs w:val="36"/>
        </w:rPr>
        <w:softHyphen/>
      </w:r>
      <w:r w:rsidRPr="00083FC8">
        <w:rPr>
          <w:b/>
          <w:sz w:val="36"/>
          <w:szCs w:val="36"/>
        </w:rPr>
        <w:t>bar? Denkanstöße aus didaktischer Perspektive</w:t>
      </w:r>
    </w:p>
    <w:p w:rsidR="006C5BA4" w:rsidRDefault="006C5BA4" w:rsidP="001530F9">
      <w:pPr>
        <w:jc w:val="both"/>
        <w:rPr>
          <w:sz w:val="28"/>
          <w:szCs w:val="28"/>
        </w:rPr>
      </w:pPr>
    </w:p>
    <w:p w:rsidR="00DF4EEA" w:rsidRPr="00DF4EEA" w:rsidRDefault="00DF4EEA" w:rsidP="001530F9">
      <w:pPr>
        <w:jc w:val="both"/>
        <w:rPr>
          <w:sz w:val="28"/>
          <w:szCs w:val="28"/>
        </w:rPr>
      </w:pPr>
      <w:r w:rsidRPr="00DF4EEA">
        <w:rPr>
          <w:sz w:val="28"/>
          <w:szCs w:val="28"/>
        </w:rPr>
        <w:t>Gesellschaftliche Pluralisierung und erweiterte Aufgabenzuschreibungen an die Schule haben zu einer verstärkten Auf</w:t>
      </w:r>
      <w:bookmarkStart w:id="0" w:name="_GoBack"/>
      <w:bookmarkEnd w:id="0"/>
      <w:r w:rsidRPr="00DF4EEA">
        <w:rPr>
          <w:sz w:val="28"/>
          <w:szCs w:val="28"/>
        </w:rPr>
        <w:t>merksamkeit für Fragen der Werte</w:t>
      </w:r>
      <w:r>
        <w:rPr>
          <w:sz w:val="28"/>
          <w:szCs w:val="28"/>
        </w:rPr>
        <w:softHyphen/>
      </w:r>
      <w:r w:rsidRPr="00DF4EEA">
        <w:rPr>
          <w:sz w:val="28"/>
          <w:szCs w:val="28"/>
        </w:rPr>
        <w:t>erziehung geführt. Da sich Bildungsprozesse vor allem sprachlich vollziehen, spielt der Deutschunterricht eine besondere Rolle. Hinzu kommt, dass Werte, die in besonderem Maße durch literarische Texte, Filme sowie – in wachsendem Umfang – durch digitale Medien vermittelt werden, affektiv binden. Diese Aspekte sowie die grundsätzliche Ambivalenz von Werten einerseits und die Neutralitätsverpflichtung des Staates andererseits lassen dieses Thema zu einem wichtigen und – angesichts der gegenwärtigen Herausforderungen – zukunfts</w:t>
      </w:r>
      <w:r w:rsidR="001530F9">
        <w:rPr>
          <w:sz w:val="28"/>
          <w:szCs w:val="28"/>
        </w:rPr>
        <w:softHyphen/>
      </w:r>
      <w:r w:rsidRPr="00DF4EEA">
        <w:rPr>
          <w:sz w:val="28"/>
          <w:szCs w:val="28"/>
        </w:rPr>
        <w:t>weisenden Element der Deutschlehrerbildung werden. Denn die Frage, welchen Beitrag Lesen zur Persönlichkeitsbildung leistet, hängt eng mit den Über</w:t>
      </w:r>
      <w:r w:rsidR="001530F9">
        <w:rPr>
          <w:sz w:val="28"/>
          <w:szCs w:val="28"/>
        </w:rPr>
        <w:softHyphen/>
      </w:r>
      <w:r w:rsidRPr="00DF4EEA">
        <w:rPr>
          <w:sz w:val="28"/>
          <w:szCs w:val="28"/>
        </w:rPr>
        <w:t>legungen zusammen, was im ästhetischen und ethischen Sinn als gute Literatur verstanden wird.</w:t>
      </w:r>
    </w:p>
    <w:p w:rsidR="001F32F7" w:rsidRPr="00CB382B" w:rsidRDefault="001F32F7" w:rsidP="001530F9">
      <w:pPr>
        <w:jc w:val="both"/>
        <w:rPr>
          <w:sz w:val="28"/>
          <w:szCs w:val="28"/>
        </w:rPr>
      </w:pPr>
    </w:p>
    <w:p w:rsidR="00C102E9" w:rsidRPr="00CB382B" w:rsidRDefault="00E35F43" w:rsidP="001530F9">
      <w:pPr>
        <w:suppressAutoHyphens/>
        <w:overflowPunct w:val="0"/>
        <w:autoSpaceDE w:val="0"/>
        <w:spacing w:after="120"/>
        <w:jc w:val="both"/>
        <w:textAlignment w:val="baseline"/>
        <w:rPr>
          <w:rFonts w:cs="Arial"/>
          <w:b/>
          <w:sz w:val="28"/>
          <w:szCs w:val="28"/>
          <w:lang w:eastAsia="ar-SA"/>
        </w:rPr>
      </w:pPr>
      <w:r w:rsidRPr="00CB382B">
        <w:rPr>
          <w:rFonts w:cs="Arial"/>
          <w:b/>
          <w:sz w:val="28"/>
          <w:szCs w:val="28"/>
          <w:lang w:eastAsia="ar-SA"/>
        </w:rPr>
        <w:t>Alle interessierten Studierenden und Promovierenden, Kolleg/innen und Lehrer/innen der Region sind herzlich eingeladen!</w:t>
      </w:r>
    </w:p>
    <w:sectPr w:rsidR="00C102E9" w:rsidRPr="00CB382B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05E8"/>
    <w:multiLevelType w:val="hybridMultilevel"/>
    <w:tmpl w:val="B2CE3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464D9"/>
    <w:multiLevelType w:val="hybridMultilevel"/>
    <w:tmpl w:val="273685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B0"/>
    <w:rsid w:val="00031D93"/>
    <w:rsid w:val="000351B0"/>
    <w:rsid w:val="00083FC8"/>
    <w:rsid w:val="000A06A7"/>
    <w:rsid w:val="001015EE"/>
    <w:rsid w:val="001070AF"/>
    <w:rsid w:val="001218FA"/>
    <w:rsid w:val="001530F9"/>
    <w:rsid w:val="001F32F7"/>
    <w:rsid w:val="002556C7"/>
    <w:rsid w:val="00267580"/>
    <w:rsid w:val="002A3268"/>
    <w:rsid w:val="00312EFF"/>
    <w:rsid w:val="00344621"/>
    <w:rsid w:val="00346BBB"/>
    <w:rsid w:val="003A1E60"/>
    <w:rsid w:val="003A7808"/>
    <w:rsid w:val="003E2BBD"/>
    <w:rsid w:val="003E439D"/>
    <w:rsid w:val="003F3D5C"/>
    <w:rsid w:val="00527B73"/>
    <w:rsid w:val="00556A8E"/>
    <w:rsid w:val="00587BBC"/>
    <w:rsid w:val="0059199C"/>
    <w:rsid w:val="005B32C4"/>
    <w:rsid w:val="005E0479"/>
    <w:rsid w:val="005E5B89"/>
    <w:rsid w:val="00600123"/>
    <w:rsid w:val="006079F3"/>
    <w:rsid w:val="00610DBA"/>
    <w:rsid w:val="006646A8"/>
    <w:rsid w:val="006A04E5"/>
    <w:rsid w:val="006C44AA"/>
    <w:rsid w:val="006C5BA4"/>
    <w:rsid w:val="006C67D2"/>
    <w:rsid w:val="006E5DF8"/>
    <w:rsid w:val="006F093C"/>
    <w:rsid w:val="00706377"/>
    <w:rsid w:val="00713575"/>
    <w:rsid w:val="0077216E"/>
    <w:rsid w:val="00774436"/>
    <w:rsid w:val="007B1020"/>
    <w:rsid w:val="007B25CE"/>
    <w:rsid w:val="007C10FF"/>
    <w:rsid w:val="007F645D"/>
    <w:rsid w:val="0085029B"/>
    <w:rsid w:val="008C7010"/>
    <w:rsid w:val="00900E9E"/>
    <w:rsid w:val="00977658"/>
    <w:rsid w:val="009D4A8F"/>
    <w:rsid w:val="00A06B4B"/>
    <w:rsid w:val="00AA0D23"/>
    <w:rsid w:val="00AD5058"/>
    <w:rsid w:val="00AD5C57"/>
    <w:rsid w:val="00AF2575"/>
    <w:rsid w:val="00B0215F"/>
    <w:rsid w:val="00B15A65"/>
    <w:rsid w:val="00B74885"/>
    <w:rsid w:val="00B96D97"/>
    <w:rsid w:val="00BA72BC"/>
    <w:rsid w:val="00BF0E10"/>
    <w:rsid w:val="00C102E9"/>
    <w:rsid w:val="00C55121"/>
    <w:rsid w:val="00C6553E"/>
    <w:rsid w:val="00C96893"/>
    <w:rsid w:val="00CB382B"/>
    <w:rsid w:val="00CC0F16"/>
    <w:rsid w:val="00D13552"/>
    <w:rsid w:val="00D346B2"/>
    <w:rsid w:val="00D55EFE"/>
    <w:rsid w:val="00D67C6E"/>
    <w:rsid w:val="00DA0E6D"/>
    <w:rsid w:val="00DB6E8E"/>
    <w:rsid w:val="00DF4EEA"/>
    <w:rsid w:val="00E05D7C"/>
    <w:rsid w:val="00E35F43"/>
    <w:rsid w:val="00EC6306"/>
    <w:rsid w:val="00F31B24"/>
    <w:rsid w:val="00F441E8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E62C-D605-4D65-8918-1BEED74C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Seidler</dc:creator>
  <cp:lastModifiedBy>Seidler</cp:lastModifiedBy>
  <cp:revision>5</cp:revision>
  <cp:lastPrinted>2012-04-11T13:17:00Z</cp:lastPrinted>
  <dcterms:created xsi:type="dcterms:W3CDTF">2016-06-21T12:56:00Z</dcterms:created>
  <dcterms:modified xsi:type="dcterms:W3CDTF">2016-06-22T06:31:00Z</dcterms:modified>
</cp:coreProperties>
</file>